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76" w:rsidRPr="00E17A76" w:rsidRDefault="00E17A76" w:rsidP="00E17A76">
      <w:pPr>
        <w:jc w:val="right"/>
        <w:rPr>
          <w:sz w:val="22"/>
          <w:szCs w:val="22"/>
        </w:rPr>
      </w:pPr>
      <w:r w:rsidRPr="00E17A76">
        <w:rPr>
          <w:sz w:val="22"/>
          <w:szCs w:val="22"/>
        </w:rPr>
        <w:t>Приложение №1</w:t>
      </w:r>
    </w:p>
    <w:p w:rsidR="00E17A76" w:rsidRPr="00E17A76" w:rsidRDefault="00E17A76" w:rsidP="00E17A76">
      <w:pPr>
        <w:jc w:val="right"/>
        <w:rPr>
          <w:b/>
          <w:sz w:val="22"/>
          <w:szCs w:val="22"/>
        </w:rPr>
      </w:pPr>
      <w:r w:rsidRPr="00E17A76">
        <w:rPr>
          <w:sz w:val="22"/>
          <w:szCs w:val="22"/>
        </w:rPr>
        <w:t>к приказу № 5.2 от 20.01.2020 года</w:t>
      </w:r>
    </w:p>
    <w:p w:rsidR="00E17A76" w:rsidRPr="00E17A76" w:rsidRDefault="00E17A76" w:rsidP="00E17A76">
      <w:pPr>
        <w:spacing w:line="276" w:lineRule="auto"/>
        <w:jc w:val="center"/>
        <w:rPr>
          <w:b/>
        </w:rPr>
      </w:pPr>
    </w:p>
    <w:p w:rsidR="00E17A76" w:rsidRPr="00E17A76" w:rsidRDefault="00E17A76" w:rsidP="00E17A76">
      <w:pPr>
        <w:spacing w:line="276" w:lineRule="auto"/>
        <w:jc w:val="center"/>
        <w:rPr>
          <w:b/>
        </w:rPr>
      </w:pPr>
    </w:p>
    <w:p w:rsidR="00E17A76" w:rsidRPr="00E17A76" w:rsidRDefault="00E17A76" w:rsidP="00E17A76">
      <w:pPr>
        <w:spacing w:line="276" w:lineRule="auto"/>
        <w:jc w:val="center"/>
        <w:rPr>
          <w:b/>
        </w:rPr>
      </w:pPr>
    </w:p>
    <w:p w:rsidR="00E17A76" w:rsidRPr="00E17A76" w:rsidRDefault="00E17A76" w:rsidP="00E17A76">
      <w:pPr>
        <w:spacing w:line="276" w:lineRule="auto"/>
        <w:jc w:val="center"/>
        <w:rPr>
          <w:b/>
        </w:rPr>
      </w:pPr>
    </w:p>
    <w:p w:rsidR="00E17A76" w:rsidRPr="00E17A76" w:rsidRDefault="00E17A76" w:rsidP="00E17A76">
      <w:pPr>
        <w:spacing w:line="276" w:lineRule="auto"/>
        <w:jc w:val="center"/>
        <w:rPr>
          <w:b/>
        </w:rPr>
      </w:pPr>
    </w:p>
    <w:p w:rsidR="00E17A76" w:rsidRPr="00E17A76" w:rsidRDefault="00E17A76" w:rsidP="00E17A76">
      <w:pPr>
        <w:spacing w:line="276" w:lineRule="auto"/>
        <w:jc w:val="center"/>
        <w:rPr>
          <w:b/>
        </w:rPr>
      </w:pPr>
    </w:p>
    <w:p w:rsidR="00E17A76" w:rsidRPr="00E17A76" w:rsidRDefault="00E17A76" w:rsidP="00E17A76">
      <w:pPr>
        <w:spacing w:line="276" w:lineRule="auto"/>
        <w:jc w:val="center"/>
        <w:rPr>
          <w:b/>
        </w:rPr>
      </w:pPr>
    </w:p>
    <w:p w:rsidR="00E17A76" w:rsidRPr="00E17A76" w:rsidRDefault="00E17A76" w:rsidP="00E17A76">
      <w:pPr>
        <w:spacing w:line="276" w:lineRule="auto"/>
        <w:jc w:val="center"/>
        <w:rPr>
          <w:b/>
        </w:rPr>
      </w:pPr>
    </w:p>
    <w:p w:rsidR="00E17A76" w:rsidRPr="00E17A76" w:rsidRDefault="00E17A76" w:rsidP="00E17A76">
      <w:pPr>
        <w:spacing w:line="276" w:lineRule="auto"/>
        <w:jc w:val="center"/>
        <w:rPr>
          <w:b/>
        </w:rPr>
      </w:pPr>
    </w:p>
    <w:p w:rsidR="00E17A76" w:rsidRPr="00E17A76" w:rsidRDefault="00E17A76" w:rsidP="00E17A76">
      <w:pPr>
        <w:spacing w:line="276" w:lineRule="auto"/>
        <w:jc w:val="center"/>
        <w:rPr>
          <w:b/>
        </w:rPr>
      </w:pPr>
    </w:p>
    <w:p w:rsidR="00E17A76" w:rsidRPr="00E17A76" w:rsidRDefault="00E17A76" w:rsidP="00E17A76">
      <w:pPr>
        <w:spacing w:line="276" w:lineRule="auto"/>
        <w:jc w:val="center"/>
        <w:rPr>
          <w:b/>
        </w:rPr>
      </w:pPr>
    </w:p>
    <w:p w:rsidR="00E17A76" w:rsidRPr="00E17A76" w:rsidRDefault="00E17A76" w:rsidP="00E17A76">
      <w:pPr>
        <w:spacing w:line="276" w:lineRule="auto"/>
        <w:jc w:val="center"/>
        <w:rPr>
          <w:b/>
          <w:sz w:val="36"/>
          <w:szCs w:val="36"/>
        </w:rPr>
      </w:pPr>
    </w:p>
    <w:p w:rsidR="00E17A76" w:rsidRPr="00E17A76" w:rsidRDefault="00E17A76" w:rsidP="00E17A76">
      <w:pPr>
        <w:jc w:val="center"/>
        <w:rPr>
          <w:b/>
          <w:sz w:val="40"/>
          <w:szCs w:val="40"/>
        </w:rPr>
      </w:pPr>
      <w:r w:rsidRPr="00E17A76">
        <w:rPr>
          <w:b/>
          <w:sz w:val="40"/>
          <w:szCs w:val="40"/>
        </w:rPr>
        <w:t>УЧЕБНЫЙ ПЛАН</w:t>
      </w:r>
    </w:p>
    <w:p w:rsidR="00E17A76" w:rsidRPr="00E17A76" w:rsidRDefault="00E17A76" w:rsidP="00E17A76">
      <w:pPr>
        <w:jc w:val="center"/>
        <w:rPr>
          <w:b/>
          <w:sz w:val="40"/>
          <w:szCs w:val="40"/>
        </w:rPr>
      </w:pPr>
      <w:r w:rsidRPr="00E17A76">
        <w:rPr>
          <w:b/>
          <w:sz w:val="40"/>
          <w:szCs w:val="40"/>
        </w:rPr>
        <w:t>ученицы 9 «А» класса</w:t>
      </w:r>
    </w:p>
    <w:p w:rsidR="00E17A76" w:rsidRPr="00E17A76" w:rsidRDefault="00BA4A80" w:rsidP="00E17A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В.</w:t>
      </w:r>
      <w:bookmarkStart w:id="0" w:name="_GoBack"/>
      <w:bookmarkEnd w:id="0"/>
      <w:r w:rsidR="00E17A76" w:rsidRPr="00E17A76">
        <w:rPr>
          <w:b/>
          <w:sz w:val="40"/>
          <w:szCs w:val="40"/>
        </w:rPr>
        <w:t xml:space="preserve"> Варвары</w:t>
      </w:r>
    </w:p>
    <w:p w:rsidR="00E17A76" w:rsidRPr="00E17A76" w:rsidRDefault="00E17A76" w:rsidP="00E17A76">
      <w:pPr>
        <w:jc w:val="center"/>
        <w:rPr>
          <w:b/>
          <w:sz w:val="40"/>
          <w:szCs w:val="40"/>
        </w:rPr>
      </w:pPr>
      <w:r w:rsidRPr="00E17A76">
        <w:rPr>
          <w:b/>
          <w:sz w:val="40"/>
          <w:szCs w:val="40"/>
        </w:rPr>
        <w:t xml:space="preserve"> обучающейся на дому </w:t>
      </w:r>
    </w:p>
    <w:p w:rsidR="00E17A76" w:rsidRPr="00E17A76" w:rsidRDefault="00E17A76" w:rsidP="00E17A76">
      <w:pPr>
        <w:jc w:val="center"/>
        <w:rPr>
          <w:b/>
          <w:sz w:val="40"/>
          <w:szCs w:val="40"/>
        </w:rPr>
      </w:pPr>
      <w:r w:rsidRPr="00E17A76">
        <w:rPr>
          <w:b/>
          <w:sz w:val="40"/>
          <w:szCs w:val="40"/>
        </w:rPr>
        <w:t>в 2019-2020 учебном году</w:t>
      </w:r>
    </w:p>
    <w:p w:rsidR="00E17A76" w:rsidRPr="00E17A76" w:rsidRDefault="00E17A76" w:rsidP="00E17A76">
      <w:pPr>
        <w:jc w:val="center"/>
        <w:rPr>
          <w:b/>
          <w:sz w:val="28"/>
          <w:szCs w:val="28"/>
        </w:rPr>
      </w:pPr>
    </w:p>
    <w:p w:rsidR="00E17A76" w:rsidRPr="00E17A76" w:rsidRDefault="00E17A76" w:rsidP="00E17A76">
      <w:pPr>
        <w:spacing w:line="276" w:lineRule="auto"/>
        <w:jc w:val="center"/>
        <w:rPr>
          <w:b/>
          <w:sz w:val="28"/>
          <w:szCs w:val="28"/>
        </w:rPr>
      </w:pPr>
    </w:p>
    <w:p w:rsidR="00E17A76" w:rsidRPr="00E17A76" w:rsidRDefault="00E17A76" w:rsidP="00E17A76">
      <w:pPr>
        <w:spacing w:line="276" w:lineRule="auto"/>
        <w:jc w:val="center"/>
        <w:rPr>
          <w:b/>
        </w:rPr>
      </w:pPr>
    </w:p>
    <w:p w:rsidR="00E17A76" w:rsidRPr="00E17A76" w:rsidRDefault="00E17A76" w:rsidP="00E17A76">
      <w:pPr>
        <w:spacing w:line="276" w:lineRule="auto"/>
        <w:jc w:val="center"/>
        <w:rPr>
          <w:b/>
        </w:rPr>
      </w:pPr>
    </w:p>
    <w:p w:rsidR="00E17A76" w:rsidRPr="00E17A76" w:rsidRDefault="00E17A76" w:rsidP="00E17A76">
      <w:pPr>
        <w:spacing w:line="276" w:lineRule="auto"/>
        <w:jc w:val="center"/>
        <w:rPr>
          <w:b/>
        </w:rPr>
      </w:pPr>
    </w:p>
    <w:p w:rsidR="00E17A76" w:rsidRPr="00E17A76" w:rsidRDefault="00E17A76" w:rsidP="00E17A76">
      <w:pPr>
        <w:spacing w:line="276" w:lineRule="auto"/>
        <w:rPr>
          <w:b/>
        </w:rPr>
      </w:pPr>
    </w:p>
    <w:p w:rsidR="00E17A76" w:rsidRPr="00E17A76" w:rsidRDefault="00E17A76" w:rsidP="00E17A76">
      <w:pPr>
        <w:spacing w:line="276" w:lineRule="auto"/>
        <w:jc w:val="center"/>
        <w:rPr>
          <w:b/>
        </w:rPr>
      </w:pPr>
    </w:p>
    <w:p w:rsidR="00E17A76" w:rsidRPr="00E17A76" w:rsidRDefault="00E17A76" w:rsidP="00E17A76">
      <w:pPr>
        <w:spacing w:line="276" w:lineRule="auto"/>
        <w:jc w:val="center"/>
        <w:rPr>
          <w:b/>
        </w:rPr>
      </w:pPr>
    </w:p>
    <w:p w:rsidR="00E17A76" w:rsidRPr="00E17A76" w:rsidRDefault="00E17A76" w:rsidP="00E17A76">
      <w:pPr>
        <w:spacing w:line="276" w:lineRule="auto"/>
        <w:jc w:val="center"/>
        <w:rPr>
          <w:b/>
        </w:rPr>
      </w:pPr>
    </w:p>
    <w:p w:rsidR="00E17A76" w:rsidRPr="00E17A76" w:rsidRDefault="00E17A76" w:rsidP="00E17A76">
      <w:pPr>
        <w:spacing w:line="276" w:lineRule="auto"/>
        <w:jc w:val="center"/>
        <w:rPr>
          <w:b/>
        </w:rPr>
      </w:pPr>
    </w:p>
    <w:p w:rsidR="00E17A76" w:rsidRPr="00E17A76" w:rsidRDefault="00E17A76" w:rsidP="00E17A76">
      <w:pPr>
        <w:spacing w:line="276" w:lineRule="auto"/>
        <w:jc w:val="center"/>
        <w:rPr>
          <w:b/>
        </w:rPr>
      </w:pPr>
    </w:p>
    <w:p w:rsidR="00E17A76" w:rsidRPr="00E17A76" w:rsidRDefault="00E17A76" w:rsidP="00E17A76">
      <w:pPr>
        <w:spacing w:line="276" w:lineRule="auto"/>
        <w:jc w:val="center"/>
        <w:rPr>
          <w:b/>
        </w:rPr>
      </w:pPr>
    </w:p>
    <w:p w:rsidR="00E17A76" w:rsidRPr="00E17A76" w:rsidRDefault="00E17A76" w:rsidP="00E17A76">
      <w:pPr>
        <w:spacing w:line="276" w:lineRule="auto"/>
        <w:jc w:val="center"/>
        <w:rPr>
          <w:b/>
        </w:rPr>
      </w:pPr>
    </w:p>
    <w:p w:rsidR="00E17A76" w:rsidRPr="00E17A76" w:rsidRDefault="00E17A76" w:rsidP="00E17A76">
      <w:pPr>
        <w:spacing w:line="276" w:lineRule="auto"/>
        <w:jc w:val="center"/>
        <w:rPr>
          <w:b/>
        </w:rPr>
      </w:pPr>
    </w:p>
    <w:p w:rsidR="00E17A76" w:rsidRPr="00E17A76" w:rsidRDefault="00E17A76" w:rsidP="00E17A76">
      <w:pPr>
        <w:spacing w:line="276" w:lineRule="auto"/>
        <w:jc w:val="center"/>
        <w:rPr>
          <w:b/>
        </w:rPr>
      </w:pPr>
      <w:r w:rsidRPr="00E17A76">
        <w:rPr>
          <w:b/>
        </w:rPr>
        <w:t>АННА</w:t>
      </w:r>
    </w:p>
    <w:p w:rsidR="00E17A76" w:rsidRPr="00E17A76" w:rsidRDefault="00E17A76" w:rsidP="00E17A76">
      <w:pPr>
        <w:spacing w:line="276" w:lineRule="auto"/>
        <w:jc w:val="center"/>
        <w:rPr>
          <w:b/>
        </w:rPr>
      </w:pPr>
      <w:r w:rsidRPr="00E17A76">
        <w:rPr>
          <w:b/>
        </w:rPr>
        <w:t>2019</w:t>
      </w:r>
    </w:p>
    <w:p w:rsidR="00E17A76" w:rsidRPr="00E17A76" w:rsidRDefault="00E17A76" w:rsidP="00E17A76">
      <w:pPr>
        <w:spacing w:line="276" w:lineRule="auto"/>
        <w:jc w:val="center"/>
        <w:rPr>
          <w:b/>
        </w:rPr>
      </w:pPr>
    </w:p>
    <w:p w:rsidR="00E17A76" w:rsidRPr="00E17A76" w:rsidRDefault="00E17A76" w:rsidP="00E17A76">
      <w:pPr>
        <w:ind w:firstLine="709"/>
        <w:jc w:val="both"/>
        <w:rPr>
          <w:b/>
          <w:sz w:val="28"/>
          <w:szCs w:val="28"/>
        </w:rPr>
      </w:pPr>
      <w:r w:rsidRPr="00E17A76">
        <w:rPr>
          <w:b/>
        </w:rPr>
        <w:br w:type="page"/>
      </w:r>
      <w:r w:rsidRPr="00E17A76">
        <w:rPr>
          <w:b/>
          <w:sz w:val="28"/>
          <w:szCs w:val="28"/>
        </w:rPr>
        <w:lastRenderedPageBreak/>
        <w:t>Пояснительная записка</w:t>
      </w:r>
    </w:p>
    <w:p w:rsidR="00E17A76" w:rsidRPr="00E17A76" w:rsidRDefault="00E17A76" w:rsidP="00E17A76">
      <w:pPr>
        <w:ind w:firstLine="709"/>
        <w:jc w:val="both"/>
      </w:pPr>
      <w:r w:rsidRPr="00E17A76">
        <w:t>Учебный план составлен в соответствии со следующими документами:</w:t>
      </w:r>
    </w:p>
    <w:p w:rsidR="00E17A76" w:rsidRPr="00E17A76" w:rsidRDefault="00E17A76" w:rsidP="00E17A76">
      <w:pPr>
        <w:ind w:firstLine="709"/>
        <w:jc w:val="both"/>
      </w:pPr>
      <w:r w:rsidRPr="00E17A76">
        <w:t>-  ФЗ «Об образовании в Российской Федерации» № 273от 29.12.2012;</w:t>
      </w:r>
    </w:p>
    <w:p w:rsidR="00E17A76" w:rsidRPr="00E17A76" w:rsidRDefault="00E17A76" w:rsidP="00E17A76">
      <w:pPr>
        <w:ind w:firstLine="709"/>
        <w:jc w:val="both"/>
      </w:pPr>
      <w:r w:rsidRPr="00E17A76">
        <w:t>- ФЗ «О внесении изменений в статьи 11 и 14 Федерального закона «Об образовании в Российской Федерации» №317 от 03.08.2018;</w:t>
      </w:r>
    </w:p>
    <w:p w:rsidR="00E17A76" w:rsidRPr="00E17A76" w:rsidRDefault="00E17A76" w:rsidP="00E17A76">
      <w:pPr>
        <w:ind w:firstLine="709"/>
        <w:jc w:val="both"/>
      </w:pPr>
      <w:r w:rsidRPr="00E17A76">
        <w:t xml:space="preserve">-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(зарегистрирован Минюстом России 1 февраля </w:t>
      </w:r>
      <w:smartTag w:uri="urn:schemas-microsoft-com:office:smarttags" w:element="metricconverter">
        <w:smartTagPr>
          <w:attr w:name="ProductID" w:val="2011 г"/>
        </w:smartTagPr>
        <w:r w:rsidRPr="00E17A76">
          <w:t>2011 г</w:t>
        </w:r>
      </w:smartTag>
      <w:r w:rsidRPr="00E17A76">
        <w:t>., регистрационный № 19644);</w:t>
      </w:r>
    </w:p>
    <w:p w:rsidR="00E17A76" w:rsidRPr="00E17A76" w:rsidRDefault="00E17A76" w:rsidP="00E17A76">
      <w:pPr>
        <w:ind w:firstLine="709"/>
        <w:jc w:val="both"/>
      </w:pPr>
      <w:r w:rsidRPr="00E17A76">
        <w:t>- приказом Министерства образования и науки Российской Федерации от 29.12.2014 № 1644 «О внесении изменений в приказ Министерства образования и науки Российской Федерации от 17декабря 2010 г. №1897 «Об утверждении федерального государственного образовательного стандарта основного общего образования», (зарегистрирован Минюстом России 06.02.2015, регистрационный № 35915);</w:t>
      </w:r>
    </w:p>
    <w:p w:rsidR="00E17A76" w:rsidRPr="00E17A76" w:rsidRDefault="00E17A76" w:rsidP="00E17A76">
      <w:pPr>
        <w:ind w:firstLine="709"/>
        <w:jc w:val="both"/>
      </w:pPr>
      <w:r w:rsidRPr="00E17A76">
        <w:t>- 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17декабря 2010 г. №1897», (зарегистрирован Минюстом России 02.02.2016, регистрационный № 40937);</w:t>
      </w:r>
    </w:p>
    <w:p w:rsidR="00E17A76" w:rsidRPr="00E17A76" w:rsidRDefault="00E17A76" w:rsidP="00E17A76">
      <w:pPr>
        <w:ind w:firstLine="709"/>
        <w:jc w:val="both"/>
      </w:pPr>
      <w:r w:rsidRPr="00E17A76">
        <w:t>- приказом Министерства просвещения Российской Федерации от 17.01.2019г. №19 «О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образовании и науки Российской Федерации от 22 января 2014г. № 32»;</w:t>
      </w:r>
    </w:p>
    <w:p w:rsidR="00E17A76" w:rsidRPr="00E17A76" w:rsidRDefault="00E17A76" w:rsidP="00E17A76">
      <w:pPr>
        <w:ind w:firstLine="709"/>
        <w:jc w:val="both"/>
      </w:pPr>
      <w:r w:rsidRPr="00E17A76">
        <w:t>- приказом Министерства просвещения Российской Федерации от 01.03.2019г № 95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образовании и науки Российской Федерации от 30 августа 2013г. № 1015»</w:t>
      </w:r>
    </w:p>
    <w:p w:rsidR="00E17A76" w:rsidRPr="00E17A76" w:rsidRDefault="00E17A76" w:rsidP="00E17A76">
      <w:pPr>
        <w:ind w:firstLine="709"/>
        <w:jc w:val="both"/>
      </w:pPr>
      <w:r w:rsidRPr="00E17A76">
        <w:t>- постановлением Главного государственного санитарного врача Российской Федерации № 189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 с изменениями и дополнениями от 29.06.11г., 25.12.13г., 24.11.2015г.;</w:t>
      </w:r>
    </w:p>
    <w:p w:rsidR="00E17A76" w:rsidRPr="00E17A76" w:rsidRDefault="00E17A76" w:rsidP="00E17A76">
      <w:pPr>
        <w:ind w:firstLine="709"/>
        <w:jc w:val="both"/>
      </w:pPr>
      <w:r w:rsidRPr="00E17A76">
        <w:t>-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 г. №1/15);</w:t>
      </w:r>
    </w:p>
    <w:p w:rsidR="00E17A76" w:rsidRPr="00E17A76" w:rsidRDefault="00E17A76" w:rsidP="00E17A76">
      <w:pPr>
        <w:ind w:firstLine="709"/>
        <w:jc w:val="both"/>
      </w:pPr>
      <w:r w:rsidRPr="00E17A76">
        <w:t>- Уставом МБОУ Аннинской СОШ№1.</w:t>
      </w:r>
    </w:p>
    <w:p w:rsidR="00E17A76" w:rsidRPr="00E17A76" w:rsidRDefault="00E17A76" w:rsidP="00E17A76">
      <w:pPr>
        <w:ind w:firstLine="709"/>
        <w:jc w:val="both"/>
        <w:rPr>
          <w:bCs/>
        </w:rPr>
      </w:pPr>
      <w:r w:rsidRPr="00E17A76">
        <w:rPr>
          <w:bCs/>
        </w:rPr>
        <w:t xml:space="preserve">Учебный план для обучающейся 9-го класса, </w:t>
      </w:r>
      <w:r w:rsidRPr="00E17A76">
        <w:t>реализующей основную образовательную программу основного общего образования</w:t>
      </w:r>
      <w:r w:rsidRPr="00E17A76">
        <w:rPr>
          <w:bCs/>
        </w:rPr>
        <w:t xml:space="preserve"> в соответствии с ФГОС ООО, разработан по запросу родительницы Волковой Варвары, имеющей ограниченные возможности здоровья в соответствии с </w:t>
      </w:r>
      <w:r w:rsidRPr="00E17A76">
        <w:rPr>
          <w:color w:val="000000" w:themeColor="text1"/>
        </w:rPr>
        <w:t xml:space="preserve">медицинским заключением № 64 от 20.01.2020 г., выданного БУЗ ВО «Аннинской РБ» и заключения врачебной комиссии № 45 от 20.01.2020 года, рекомендующей обучение на дому с 20.01 по 20.02.2020г.   </w:t>
      </w:r>
    </w:p>
    <w:p w:rsidR="00E17A76" w:rsidRPr="00E17A76" w:rsidRDefault="00E17A76" w:rsidP="00E17A76">
      <w:pPr>
        <w:ind w:firstLine="709"/>
        <w:jc w:val="both"/>
      </w:pPr>
      <w:r w:rsidRPr="00E17A76">
        <w:rPr>
          <w:bCs/>
        </w:rPr>
        <w:t>Индивидуальный учебный план основного общего образования</w:t>
      </w:r>
      <w:r w:rsidRPr="00E17A76">
        <w:t xml:space="preserve"> фиксирует максимальный объем учебной нагрузки обучающейся, определяет перечень учебных предметов, курсов и время, отводимое на их освоение. Для освоения содержания учебных предметов обязательной части учебного плана, а также части, формируемой участниками образовательных отношений используется очно-заочная форма обучения и применяются дистанционные технологии.  Перечень учебных предметов, количество часов и форма их освоения согласованы с участниками образовательных отношений и направлены на реализацию интересов и  потребностей обучающейся.</w:t>
      </w:r>
    </w:p>
    <w:p w:rsidR="00E17A76" w:rsidRPr="00E17A76" w:rsidRDefault="00E17A76" w:rsidP="00E17A76">
      <w:pPr>
        <w:autoSpaceDE w:val="0"/>
        <w:autoSpaceDN w:val="0"/>
        <w:adjustRightInd w:val="0"/>
        <w:ind w:firstLine="709"/>
        <w:jc w:val="both"/>
      </w:pPr>
      <w:r w:rsidRPr="00E17A76">
        <w:t>В части учебного плана, формируемой участниками образовательных отношений для обеспечения познавательных потребностей и получения нового знания обучающейся в рамках учебных предметов предусмотрено введение практико-ориентированного учебн</w:t>
      </w:r>
      <w:r w:rsidR="006E443D">
        <w:t>ых</w:t>
      </w:r>
      <w:r w:rsidRPr="00E17A76">
        <w:t xml:space="preserve"> </w:t>
      </w:r>
      <w:r w:rsidR="006E443D">
        <w:rPr>
          <w:shd w:val="clear" w:color="auto" w:fill="FFFFFF" w:themeFill="background1"/>
        </w:rPr>
        <w:t>курсов</w:t>
      </w:r>
      <w:r w:rsidRPr="00E17A76">
        <w:rPr>
          <w:shd w:val="clear" w:color="auto" w:fill="FFFFFF" w:themeFill="background1"/>
        </w:rPr>
        <w:t xml:space="preserve"> </w:t>
      </w:r>
      <w:r w:rsidRPr="00E17A76">
        <w:t>«Алгоритм решения геометрических задач» (</w:t>
      </w:r>
      <w:r w:rsidRPr="00E17A76">
        <w:rPr>
          <w:shd w:val="clear" w:color="auto" w:fill="FFFFFF" w:themeFill="background1"/>
        </w:rPr>
        <w:t>0,5 часа)</w:t>
      </w:r>
      <w:r w:rsidR="006E443D">
        <w:rPr>
          <w:shd w:val="clear" w:color="auto" w:fill="FFFFFF" w:themeFill="background1"/>
        </w:rPr>
        <w:t xml:space="preserve">, </w:t>
      </w:r>
      <w:r w:rsidR="006E443D">
        <w:rPr>
          <w:lang w:eastAsia="en-US"/>
        </w:rPr>
        <w:t>«Личности в истории»</w:t>
      </w:r>
      <w:r w:rsidRPr="00E17A76">
        <w:rPr>
          <w:shd w:val="clear" w:color="auto" w:fill="FFFFFF" w:themeFill="background1"/>
        </w:rPr>
        <w:t xml:space="preserve"> </w:t>
      </w:r>
      <w:r w:rsidR="006E443D">
        <w:rPr>
          <w:shd w:val="clear" w:color="auto" w:fill="FFFFFF" w:themeFill="background1"/>
        </w:rPr>
        <w:t>(0,5 часа)</w:t>
      </w:r>
      <w:r w:rsidR="00EE0A6C">
        <w:rPr>
          <w:shd w:val="clear" w:color="auto" w:fill="FFFFFF" w:themeFill="background1"/>
        </w:rPr>
        <w:t xml:space="preserve"> </w:t>
      </w:r>
      <w:r w:rsidRPr="00E17A76">
        <w:rPr>
          <w:shd w:val="clear" w:color="auto" w:fill="FFFFFF" w:themeFill="background1"/>
        </w:rPr>
        <w:t xml:space="preserve">и </w:t>
      </w:r>
      <w:r w:rsidRPr="00E17A76">
        <w:t>1 час на второй иностранный язык (французский).</w:t>
      </w:r>
    </w:p>
    <w:p w:rsidR="00E17A76" w:rsidRPr="00E17A76" w:rsidRDefault="00E17A76" w:rsidP="00E17A76">
      <w:pPr>
        <w:ind w:firstLine="709"/>
        <w:jc w:val="both"/>
        <w:rPr>
          <w:spacing w:val="7"/>
          <w:sz w:val="21"/>
          <w:szCs w:val="21"/>
        </w:rPr>
      </w:pPr>
      <w:r w:rsidRPr="00E17A76">
        <w:t xml:space="preserve">В преподавании истории используется </w:t>
      </w:r>
      <w:r w:rsidRPr="00E17A76">
        <w:rPr>
          <w:color w:val="000000"/>
          <w:spacing w:val="7"/>
          <w:sz w:val="21"/>
          <w:szCs w:val="21"/>
        </w:rPr>
        <w:t>линейный подход, в индивидуальн</w:t>
      </w:r>
      <w:r w:rsidR="00467B91">
        <w:rPr>
          <w:color w:val="000000"/>
          <w:spacing w:val="7"/>
          <w:sz w:val="21"/>
          <w:szCs w:val="21"/>
        </w:rPr>
        <w:t>ый учебный план включён  учебный предмет история России (до 07.02.20) и всеобщая история</w:t>
      </w:r>
      <w:r w:rsidRPr="00E17A76">
        <w:rPr>
          <w:color w:val="000000"/>
          <w:spacing w:val="7"/>
          <w:sz w:val="21"/>
          <w:szCs w:val="21"/>
        </w:rPr>
        <w:t>.</w:t>
      </w:r>
      <w:r w:rsidRPr="00E17A76">
        <w:t xml:space="preserve"> Учебный предмет физическая культура предполагает изучение теоретического материала при  использовании дистанционных технологий.</w:t>
      </w:r>
    </w:p>
    <w:p w:rsidR="00E17A76" w:rsidRPr="00E17A76" w:rsidRDefault="00E17A76" w:rsidP="00E17A76">
      <w:pPr>
        <w:ind w:firstLine="709"/>
        <w:jc w:val="both"/>
      </w:pPr>
      <w:r w:rsidRPr="00E17A76">
        <w:lastRenderedPageBreak/>
        <w:t>Оценка результатов освоения общеобразовательной программы является необходимым условием при реализации образовательных стандартов и осуществляется наряду с государственной итоговой аттестацией в ходе промежуточной аттестации обучающихся. По итогам освоения рабочих программ учебных предметов и курсов, предусмотренных учебным планом основного общего образования, проводится промежуточная аттестация по четвертям, полугодиям и учебному году. Промежуточная аттестация обучающейся сопровождает освоение образовательной программы, в том числе отдельной её части, учебного предмета, курса.</w:t>
      </w:r>
    </w:p>
    <w:p w:rsidR="00E17A76" w:rsidRPr="00E17A76" w:rsidRDefault="00E17A76" w:rsidP="00E17A76">
      <w:pPr>
        <w:widowControl w:val="0"/>
        <w:tabs>
          <w:tab w:val="left" w:pos="599"/>
        </w:tabs>
        <w:jc w:val="both"/>
        <w:rPr>
          <w:lang w:eastAsia="en-US"/>
        </w:rPr>
      </w:pPr>
      <w:r w:rsidRPr="00E17A76">
        <w:rPr>
          <w:lang w:eastAsia="en-US"/>
        </w:rPr>
        <w:t>Сроки и график проведения промежуточной аттестации  определяются приказом директора школы не позднее 25 апреля. Итоговая аттестация проводится на основе нормативно- правовых документов федерального и регионального уровня</w:t>
      </w:r>
    </w:p>
    <w:p w:rsidR="00E17A76" w:rsidRPr="00E17A76" w:rsidRDefault="00E17A76" w:rsidP="00E17A76">
      <w:pPr>
        <w:ind w:right="225"/>
        <w:jc w:val="both"/>
        <w:rPr>
          <w:rFonts w:eastAsiaTheme="minorEastAsia"/>
        </w:rPr>
      </w:pPr>
      <w:r w:rsidRPr="00E17A76">
        <w:rPr>
          <w:rFonts w:eastAsiaTheme="minorEastAsia"/>
        </w:rPr>
        <w:t xml:space="preserve">Реализация индивидуальных учебных планов, программ, определяющих направления развития обучающихся сопровождается тъюторской поддержкой. Роль тьюторов для таких детей играют классные руководители. </w:t>
      </w:r>
    </w:p>
    <w:p w:rsidR="00E17A76" w:rsidRPr="00E17A76" w:rsidRDefault="00E17A76" w:rsidP="00E17A76">
      <w:pPr>
        <w:ind w:right="225"/>
        <w:jc w:val="both"/>
        <w:rPr>
          <w:rFonts w:eastAsiaTheme="minorEastAsia"/>
        </w:rPr>
      </w:pPr>
    </w:p>
    <w:tbl>
      <w:tblPr>
        <w:tblW w:w="978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1276"/>
        <w:gridCol w:w="850"/>
        <w:gridCol w:w="1276"/>
        <w:gridCol w:w="1848"/>
      </w:tblGrid>
      <w:tr w:rsidR="00E17A76" w:rsidRPr="00E17A76" w:rsidTr="00E27380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предмет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rPr>
                <w:lang w:eastAsia="en-US"/>
              </w:rPr>
            </w:pPr>
            <w:r w:rsidRPr="00E17A76">
              <w:rPr>
                <w:lang w:eastAsia="en-US"/>
              </w:rPr>
              <w:t>количество  часов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Форма обучения</w:t>
            </w:r>
          </w:p>
        </w:tc>
      </w:tr>
      <w:tr w:rsidR="00E17A76" w:rsidRPr="00E17A76" w:rsidTr="00E27380">
        <w:trPr>
          <w:trHeight w:val="2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76" w:rsidRPr="00E17A76" w:rsidRDefault="00E17A76" w:rsidP="00E17A76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76" w:rsidRPr="00E17A76" w:rsidRDefault="00E17A76" w:rsidP="00E17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27380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очно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rPr>
                <w:lang w:eastAsia="en-US"/>
              </w:rPr>
            </w:pPr>
            <w:r w:rsidRPr="00E17A76">
              <w:rPr>
                <w:lang w:eastAsia="en-US"/>
              </w:rPr>
              <w:t>дистанционно</w:t>
            </w:r>
          </w:p>
        </w:tc>
      </w:tr>
      <w:tr w:rsidR="00E17A76" w:rsidRPr="00E17A76" w:rsidTr="00E273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6" w:rsidRPr="00E17A76" w:rsidRDefault="00E17A76" w:rsidP="00E17A76">
            <w:pPr>
              <w:tabs>
                <w:tab w:val="left" w:pos="397"/>
              </w:tabs>
              <w:spacing w:line="256" w:lineRule="auto"/>
              <w:rPr>
                <w:lang w:eastAsia="en-US"/>
              </w:rPr>
            </w:pPr>
            <w:r w:rsidRPr="00E17A76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rPr>
                <w:lang w:eastAsia="en-US"/>
              </w:rPr>
            </w:pPr>
            <w:r w:rsidRPr="00E17A76">
              <w:rPr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-</w:t>
            </w:r>
          </w:p>
        </w:tc>
      </w:tr>
      <w:tr w:rsidR="00E17A76" w:rsidRPr="00E17A76" w:rsidTr="00E273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6" w:rsidRPr="00E17A76" w:rsidRDefault="00E17A76" w:rsidP="00E17A76">
            <w:pPr>
              <w:spacing w:line="256" w:lineRule="auto"/>
            </w:pPr>
            <w:r w:rsidRPr="00E17A76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rPr>
                <w:lang w:eastAsia="en-US"/>
              </w:rPr>
            </w:pPr>
            <w:r w:rsidRPr="00E17A76">
              <w:rPr>
                <w:lang w:eastAsia="en-US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-</w:t>
            </w:r>
          </w:p>
        </w:tc>
      </w:tr>
      <w:tr w:rsidR="00E17A76" w:rsidRPr="00E17A76" w:rsidTr="00E273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6" w:rsidRPr="00E17A76" w:rsidRDefault="00E17A76" w:rsidP="00E17A76">
            <w:pPr>
              <w:spacing w:line="256" w:lineRule="auto"/>
            </w:pPr>
            <w:r w:rsidRPr="00E17A76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rPr>
                <w:lang w:eastAsia="en-US"/>
              </w:rPr>
            </w:pPr>
            <w:r w:rsidRPr="00E17A76">
              <w:rPr>
                <w:lang w:eastAsia="en-US"/>
              </w:rPr>
              <w:t>родная литература (русская)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0,5</w:t>
            </w:r>
          </w:p>
        </w:tc>
      </w:tr>
      <w:tr w:rsidR="00E17A76" w:rsidRPr="00E17A76" w:rsidTr="00E273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6" w:rsidRPr="00E17A76" w:rsidRDefault="00E17A76" w:rsidP="00E17A76">
            <w:pPr>
              <w:spacing w:line="256" w:lineRule="auto"/>
            </w:pPr>
            <w:r w:rsidRPr="00E17A76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rPr>
                <w:lang w:eastAsia="en-US"/>
              </w:rPr>
            </w:pPr>
            <w:r w:rsidRPr="00E17A76"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-</w:t>
            </w:r>
          </w:p>
        </w:tc>
      </w:tr>
      <w:tr w:rsidR="00E17A76" w:rsidRPr="00E17A76" w:rsidTr="00E273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6" w:rsidRPr="00E17A76" w:rsidRDefault="00E17A76" w:rsidP="00E17A76">
            <w:pPr>
              <w:spacing w:line="256" w:lineRule="auto"/>
            </w:pPr>
            <w:r w:rsidRPr="00E17A76"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rPr>
                <w:lang w:eastAsia="en-US"/>
              </w:rPr>
            </w:pPr>
            <w:r w:rsidRPr="00E17A76">
              <w:rPr>
                <w:lang w:eastAsia="en-US"/>
              </w:rPr>
              <w:t>второй иностранный (французский)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E17A76">
              <w:rPr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1</w:t>
            </w:r>
          </w:p>
        </w:tc>
      </w:tr>
      <w:tr w:rsidR="00E17A76" w:rsidRPr="00E17A76" w:rsidTr="00E273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6" w:rsidRPr="00E17A76" w:rsidRDefault="00E17A76" w:rsidP="00E17A76">
            <w:pPr>
              <w:spacing w:line="256" w:lineRule="auto"/>
            </w:pPr>
            <w:r w:rsidRPr="00E17A76"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rPr>
                <w:lang w:eastAsia="en-US"/>
              </w:rPr>
            </w:pPr>
            <w:r w:rsidRPr="00E17A76">
              <w:rPr>
                <w:lang w:eastAsia="en-US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-</w:t>
            </w:r>
          </w:p>
        </w:tc>
      </w:tr>
      <w:tr w:rsidR="00E17A76" w:rsidRPr="00E17A76" w:rsidTr="00E273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6" w:rsidRPr="00E17A76" w:rsidRDefault="00E17A76" w:rsidP="00E17A76">
            <w:pPr>
              <w:spacing w:line="256" w:lineRule="auto"/>
            </w:pPr>
            <w:r w:rsidRPr="00E17A76"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rPr>
                <w:lang w:eastAsia="en-US"/>
              </w:rPr>
            </w:pPr>
            <w:r w:rsidRPr="00E17A76">
              <w:rPr>
                <w:lang w:eastAsia="en-US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-</w:t>
            </w:r>
          </w:p>
        </w:tc>
      </w:tr>
      <w:tr w:rsidR="00E17A76" w:rsidRPr="00E17A76" w:rsidTr="00E273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6" w:rsidRPr="00E17A76" w:rsidRDefault="00E17A76" w:rsidP="00E17A76">
            <w:pPr>
              <w:spacing w:line="256" w:lineRule="auto"/>
            </w:pPr>
            <w:r w:rsidRPr="00E17A76"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rPr>
                <w:lang w:eastAsia="en-US"/>
              </w:rPr>
            </w:pPr>
            <w:r w:rsidRPr="00E17A76">
              <w:rPr>
                <w:lang w:eastAsia="en-US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1</w:t>
            </w:r>
          </w:p>
        </w:tc>
      </w:tr>
      <w:tr w:rsidR="00E17A76" w:rsidRPr="00E17A76" w:rsidTr="00E273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6" w:rsidRPr="00E17A76" w:rsidRDefault="00E17A76" w:rsidP="00E17A76">
            <w:pPr>
              <w:spacing w:line="256" w:lineRule="auto"/>
            </w:pPr>
            <w:r w:rsidRPr="00E17A76"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rPr>
                <w:lang w:eastAsia="en-US"/>
              </w:rPr>
            </w:pPr>
            <w:r w:rsidRPr="00E17A76">
              <w:rPr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-</w:t>
            </w:r>
          </w:p>
        </w:tc>
      </w:tr>
      <w:tr w:rsidR="00E17A76" w:rsidRPr="00E17A76" w:rsidTr="00E273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6" w:rsidRPr="00E17A76" w:rsidRDefault="00E17A76" w:rsidP="00E17A76">
            <w:pPr>
              <w:spacing w:line="256" w:lineRule="auto"/>
            </w:pPr>
            <w:r w:rsidRPr="00E17A76"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rPr>
                <w:lang w:eastAsia="en-US"/>
              </w:rPr>
            </w:pPr>
            <w:r w:rsidRPr="00E17A76">
              <w:rPr>
                <w:lang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E17A76">
              <w:rPr>
                <w:lang w:eastAsia="en-US"/>
              </w:rPr>
              <w:t>-</w:t>
            </w:r>
          </w:p>
        </w:tc>
      </w:tr>
      <w:tr w:rsidR="00E17A76" w:rsidRPr="00E17A76" w:rsidTr="00E273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6" w:rsidRPr="00E17A76" w:rsidRDefault="00E17A76" w:rsidP="00E17A76">
            <w:pPr>
              <w:spacing w:line="256" w:lineRule="auto"/>
              <w:rPr>
                <w:lang w:eastAsia="en-US"/>
              </w:rPr>
            </w:pPr>
            <w:r w:rsidRPr="00E17A76">
              <w:rPr>
                <w:lang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rPr>
                <w:lang w:eastAsia="en-US"/>
              </w:rPr>
            </w:pPr>
            <w:r w:rsidRPr="00E17A76">
              <w:rPr>
                <w:lang w:eastAsia="en-US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-</w:t>
            </w:r>
          </w:p>
        </w:tc>
      </w:tr>
      <w:tr w:rsidR="00E17A76" w:rsidRPr="00E17A76" w:rsidTr="00E273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6" w:rsidRPr="00E17A76" w:rsidRDefault="00E17A76" w:rsidP="00E17A76">
            <w:pPr>
              <w:spacing w:line="256" w:lineRule="auto"/>
            </w:pPr>
            <w:r w:rsidRPr="00E17A76"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rPr>
                <w:lang w:eastAsia="en-US"/>
              </w:rPr>
            </w:pPr>
            <w:r w:rsidRPr="00E17A76">
              <w:rPr>
                <w:lang w:eastAsia="en-US"/>
              </w:rPr>
              <w:t>история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6" w:rsidRPr="00E17A76" w:rsidRDefault="00E17A76" w:rsidP="00E17A76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E17A76">
              <w:rPr>
                <w:lang w:eastAsia="en-US"/>
              </w:rPr>
              <w:t>2</w:t>
            </w:r>
          </w:p>
        </w:tc>
      </w:tr>
      <w:tr w:rsidR="00467B91" w:rsidRPr="00E17A76" w:rsidTr="00E273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91" w:rsidRPr="00E17A76" w:rsidRDefault="00467B91" w:rsidP="00467B91">
            <w:pPr>
              <w:spacing w:line="256" w:lineRule="auto"/>
            </w:pPr>
            <w:r w:rsidRPr="00E17A76"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91" w:rsidRPr="00E17A76" w:rsidRDefault="00467B91" w:rsidP="00467B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всеобщая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67B91" w:rsidRPr="00E17A76" w:rsidTr="00E273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91" w:rsidRPr="00E17A76" w:rsidRDefault="00467B91" w:rsidP="00467B91">
            <w:pPr>
              <w:spacing w:line="256" w:lineRule="auto"/>
            </w:pPr>
            <w:r w:rsidRPr="00E17A76"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1" w:rsidRPr="00E17A76" w:rsidRDefault="00467B91" w:rsidP="00467B91">
            <w:pPr>
              <w:spacing w:line="256" w:lineRule="auto"/>
              <w:rPr>
                <w:lang w:eastAsia="en-US"/>
              </w:rPr>
            </w:pPr>
            <w:r w:rsidRPr="00E17A76">
              <w:rPr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1" w:rsidRPr="00E17A76" w:rsidRDefault="00467B91" w:rsidP="00467B91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E17A76">
              <w:rPr>
                <w:lang w:eastAsia="en-US"/>
              </w:rPr>
              <w:t>1</w:t>
            </w:r>
          </w:p>
        </w:tc>
      </w:tr>
      <w:tr w:rsidR="00467B91" w:rsidRPr="00E17A76" w:rsidTr="00E273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91" w:rsidRPr="00E17A76" w:rsidRDefault="00467B91" w:rsidP="00467B91">
            <w:pPr>
              <w:spacing w:line="256" w:lineRule="auto"/>
            </w:pPr>
            <w:r w:rsidRPr="00E17A76"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1" w:rsidRPr="00E17A76" w:rsidRDefault="00467B91" w:rsidP="00467B91">
            <w:pPr>
              <w:spacing w:line="256" w:lineRule="auto"/>
              <w:rPr>
                <w:lang w:eastAsia="en-US"/>
              </w:rPr>
            </w:pPr>
            <w:r w:rsidRPr="00E17A76">
              <w:rPr>
                <w:lang w:eastAsia="en-US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2</w:t>
            </w:r>
          </w:p>
        </w:tc>
      </w:tr>
      <w:tr w:rsidR="00467B91" w:rsidRPr="00E17A76" w:rsidTr="00E273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91" w:rsidRPr="00E17A76" w:rsidRDefault="00467B91" w:rsidP="00467B91">
            <w:pPr>
              <w:spacing w:line="256" w:lineRule="auto"/>
            </w:pPr>
            <w:r w:rsidRPr="00E17A76"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1" w:rsidRPr="00E17A76" w:rsidRDefault="00467B91" w:rsidP="00467B91">
            <w:pPr>
              <w:spacing w:line="256" w:lineRule="auto"/>
              <w:rPr>
                <w:lang w:eastAsia="en-US"/>
              </w:rPr>
            </w:pPr>
            <w:r w:rsidRPr="00E17A76">
              <w:rPr>
                <w:lang w:eastAsia="en-US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1</w:t>
            </w:r>
          </w:p>
        </w:tc>
      </w:tr>
      <w:tr w:rsidR="00467B91" w:rsidRPr="00E17A76" w:rsidTr="00E273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91" w:rsidRPr="00E17A76" w:rsidRDefault="00467B91" w:rsidP="00467B91">
            <w:pPr>
              <w:spacing w:line="256" w:lineRule="auto"/>
            </w:pPr>
            <w:r w:rsidRPr="00E17A76"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1" w:rsidRPr="00E17A76" w:rsidRDefault="00467B91" w:rsidP="00467B91">
            <w:pPr>
              <w:spacing w:line="256" w:lineRule="auto"/>
              <w:rPr>
                <w:lang w:eastAsia="en-US"/>
              </w:rPr>
            </w:pPr>
            <w:r w:rsidRPr="00E17A76">
              <w:rPr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1" w:rsidRPr="00E17A76" w:rsidRDefault="0095037B" w:rsidP="00467B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1" w:rsidRPr="00E17A76" w:rsidRDefault="0095037B" w:rsidP="00467B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67B91" w:rsidRPr="00E17A76" w:rsidTr="00E273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91" w:rsidRPr="00E17A76" w:rsidRDefault="00467B91" w:rsidP="00467B91">
            <w:pPr>
              <w:spacing w:line="256" w:lineRule="auto"/>
            </w:pPr>
            <w: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91" w:rsidRPr="00E17A76" w:rsidRDefault="00467B91" w:rsidP="00467B91">
            <w:pPr>
              <w:spacing w:line="256" w:lineRule="auto"/>
              <w:rPr>
                <w:lang w:eastAsia="en-US"/>
              </w:rPr>
            </w:pPr>
            <w:r w:rsidRPr="00E17A76">
              <w:rPr>
                <w:lang w:eastAsia="en-US"/>
              </w:rPr>
              <w:t>учебный курс «</w:t>
            </w:r>
            <w:r w:rsidRPr="00E17A76">
              <w:t>Алгоритм решения геометрических задач</w:t>
            </w:r>
            <w:r w:rsidRPr="00E17A76">
              <w:rPr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0,5</w:t>
            </w:r>
          </w:p>
        </w:tc>
      </w:tr>
      <w:tr w:rsidR="00E27380" w:rsidRPr="00E17A76" w:rsidTr="00E273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0" w:rsidRDefault="00E27380" w:rsidP="00467B91">
            <w:pPr>
              <w:spacing w:line="256" w:lineRule="auto"/>
            </w:pPr>
            <w: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0" w:rsidRPr="00E17A76" w:rsidRDefault="00E27380" w:rsidP="00467B91">
            <w:pPr>
              <w:spacing w:line="256" w:lineRule="auto"/>
              <w:rPr>
                <w:lang w:eastAsia="en-US"/>
              </w:rPr>
            </w:pPr>
            <w:r w:rsidRPr="00E17A76">
              <w:rPr>
                <w:lang w:eastAsia="en-US"/>
              </w:rPr>
              <w:t xml:space="preserve">учебный курс </w:t>
            </w:r>
            <w:r>
              <w:rPr>
                <w:lang w:eastAsia="en-US"/>
              </w:rPr>
              <w:t>«Личности в истории»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0" w:rsidRPr="00E17A76" w:rsidRDefault="00E27380" w:rsidP="00467B91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0" w:rsidRPr="00E17A76" w:rsidRDefault="00E27380" w:rsidP="00467B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0" w:rsidRPr="00E17A76" w:rsidRDefault="0095037B" w:rsidP="00467B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0" w:rsidRPr="00E17A76" w:rsidRDefault="0095037B" w:rsidP="00467B91">
            <w:pPr>
              <w:spacing w:line="256" w:lineRule="auto"/>
              <w:jc w:val="center"/>
              <w:rPr>
                <w:lang w:eastAsia="en-US"/>
              </w:rPr>
            </w:pPr>
            <w:r w:rsidRPr="00E17A76">
              <w:rPr>
                <w:lang w:eastAsia="en-US"/>
              </w:rPr>
              <w:t>0,5</w:t>
            </w:r>
          </w:p>
        </w:tc>
      </w:tr>
      <w:tr w:rsidR="00467B91" w:rsidRPr="00E17A76" w:rsidTr="00E2738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91" w:rsidRPr="00E17A76" w:rsidRDefault="00467B91" w:rsidP="00467B91">
            <w:pPr>
              <w:spacing w:line="256" w:lineRule="auto"/>
              <w:ind w:left="720"/>
              <w:contextualSpacing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1" w:rsidRPr="00E17A76" w:rsidRDefault="00467B91" w:rsidP="00467B91">
            <w:pPr>
              <w:spacing w:line="256" w:lineRule="auto"/>
              <w:rPr>
                <w:lang w:eastAsia="en-US"/>
              </w:rPr>
            </w:pPr>
            <w:r w:rsidRPr="00E17A76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95037B">
              <w:rPr>
                <w:lang w:eastAsia="en-US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1" w:rsidRPr="00E17A76" w:rsidRDefault="00467B91" w:rsidP="00467B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95037B">
              <w:rPr>
                <w:lang w:eastAsia="en-US"/>
              </w:rPr>
              <w:t>,</w:t>
            </w:r>
            <w:r w:rsidR="001838E6">
              <w:rPr>
                <w:lang w:eastAsia="en-US"/>
              </w:rPr>
              <w:t>5</w:t>
            </w:r>
          </w:p>
        </w:tc>
      </w:tr>
    </w:tbl>
    <w:p w:rsidR="00E17A76" w:rsidRPr="00E17A76" w:rsidRDefault="00E17A76" w:rsidP="00E17A76">
      <w:pPr>
        <w:widowControl w:val="0"/>
        <w:tabs>
          <w:tab w:val="left" w:pos="599"/>
        </w:tabs>
        <w:ind w:firstLine="851"/>
        <w:jc w:val="both"/>
        <w:rPr>
          <w:lang w:eastAsia="en-US"/>
        </w:rPr>
      </w:pPr>
    </w:p>
    <w:p w:rsidR="00E17A76" w:rsidRPr="00E17A76" w:rsidRDefault="00E17A76" w:rsidP="00E17A76">
      <w:pPr>
        <w:tabs>
          <w:tab w:val="left" w:pos="2694"/>
        </w:tabs>
        <w:ind w:left="720"/>
        <w:rPr>
          <w:color w:val="FF0000"/>
          <w:sz w:val="20"/>
          <w:szCs w:val="20"/>
        </w:rPr>
      </w:pPr>
    </w:p>
    <w:p w:rsidR="00E17A76" w:rsidRPr="00E17A76" w:rsidRDefault="00E17A76" w:rsidP="00E17A76">
      <w:pPr>
        <w:spacing w:after="160" w:line="259" w:lineRule="auto"/>
      </w:pPr>
    </w:p>
    <w:sectPr w:rsidR="00E17A76" w:rsidRPr="00E17A76" w:rsidSect="00535D64">
      <w:type w:val="continuous"/>
      <w:pgSz w:w="11906" w:h="16838"/>
      <w:pgMar w:top="851" w:right="567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C5" w:rsidRDefault="005656C5" w:rsidP="000375B4">
      <w:r>
        <w:separator/>
      </w:r>
    </w:p>
  </w:endnote>
  <w:endnote w:type="continuationSeparator" w:id="0">
    <w:p w:rsidR="005656C5" w:rsidRDefault="005656C5" w:rsidP="0003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C5" w:rsidRDefault="005656C5" w:rsidP="000375B4">
      <w:r>
        <w:separator/>
      </w:r>
    </w:p>
  </w:footnote>
  <w:footnote w:type="continuationSeparator" w:id="0">
    <w:p w:rsidR="005656C5" w:rsidRDefault="005656C5" w:rsidP="0003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718B"/>
    <w:multiLevelType w:val="hybridMultilevel"/>
    <w:tmpl w:val="3BB8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0B1A"/>
    <w:multiLevelType w:val="hybridMultilevel"/>
    <w:tmpl w:val="3D92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E34B4"/>
    <w:multiLevelType w:val="hybridMultilevel"/>
    <w:tmpl w:val="135AE4C2"/>
    <w:lvl w:ilvl="0" w:tplc="1F962C6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21C3D5A"/>
    <w:multiLevelType w:val="hybridMultilevel"/>
    <w:tmpl w:val="CAE2F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C2D54"/>
    <w:multiLevelType w:val="hybridMultilevel"/>
    <w:tmpl w:val="3BB8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08"/>
    <w:rsid w:val="00034014"/>
    <w:rsid w:val="000375B4"/>
    <w:rsid w:val="000E7CC1"/>
    <w:rsid w:val="00126ED2"/>
    <w:rsid w:val="0017383B"/>
    <w:rsid w:val="001838E6"/>
    <w:rsid w:val="00193A47"/>
    <w:rsid w:val="001B7B96"/>
    <w:rsid w:val="001D71DD"/>
    <w:rsid w:val="001E677D"/>
    <w:rsid w:val="00210FAB"/>
    <w:rsid w:val="00262F24"/>
    <w:rsid w:val="00270E3F"/>
    <w:rsid w:val="002B3175"/>
    <w:rsid w:val="002B6982"/>
    <w:rsid w:val="00324E54"/>
    <w:rsid w:val="003759BB"/>
    <w:rsid w:val="0038500F"/>
    <w:rsid w:val="003E0F6C"/>
    <w:rsid w:val="003F5AB1"/>
    <w:rsid w:val="00447544"/>
    <w:rsid w:val="0045711F"/>
    <w:rsid w:val="00467B91"/>
    <w:rsid w:val="00535D64"/>
    <w:rsid w:val="005656C5"/>
    <w:rsid w:val="00580863"/>
    <w:rsid w:val="005B00B1"/>
    <w:rsid w:val="00607975"/>
    <w:rsid w:val="006E443D"/>
    <w:rsid w:val="0072264E"/>
    <w:rsid w:val="007972B0"/>
    <w:rsid w:val="007B56E7"/>
    <w:rsid w:val="007E21B1"/>
    <w:rsid w:val="00872051"/>
    <w:rsid w:val="008C122D"/>
    <w:rsid w:val="008F0072"/>
    <w:rsid w:val="00941E4C"/>
    <w:rsid w:val="0095037B"/>
    <w:rsid w:val="00964061"/>
    <w:rsid w:val="009830D6"/>
    <w:rsid w:val="009830DA"/>
    <w:rsid w:val="00A44942"/>
    <w:rsid w:val="00A51EA6"/>
    <w:rsid w:val="00A92062"/>
    <w:rsid w:val="00B3066E"/>
    <w:rsid w:val="00B7280A"/>
    <w:rsid w:val="00BA4A80"/>
    <w:rsid w:val="00BC6DEF"/>
    <w:rsid w:val="00BF4B08"/>
    <w:rsid w:val="00C55FAB"/>
    <w:rsid w:val="00CC4DCE"/>
    <w:rsid w:val="00D67E5A"/>
    <w:rsid w:val="00D729F1"/>
    <w:rsid w:val="00D749F3"/>
    <w:rsid w:val="00E17A76"/>
    <w:rsid w:val="00E27380"/>
    <w:rsid w:val="00EB3016"/>
    <w:rsid w:val="00EC637A"/>
    <w:rsid w:val="00EE0A6C"/>
    <w:rsid w:val="00EE42F9"/>
    <w:rsid w:val="00EF1B8D"/>
    <w:rsid w:val="00EF7155"/>
    <w:rsid w:val="00FF7C4B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0A18C82"/>
  <w15:chartTrackingRefBased/>
  <w15:docId w15:val="{C4197BA1-0965-4646-A48D-671BA94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5A"/>
    <w:pPr>
      <w:ind w:left="720"/>
      <w:contextualSpacing/>
    </w:pPr>
  </w:style>
  <w:style w:type="paragraph" w:styleId="a4">
    <w:name w:val="No Spacing"/>
    <w:uiPriority w:val="99"/>
    <w:qFormat/>
    <w:rsid w:val="004475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097">
    <w:name w:val="Style1097"/>
    <w:basedOn w:val="a"/>
    <w:rsid w:val="00447544"/>
    <w:pPr>
      <w:spacing w:line="261" w:lineRule="exact"/>
    </w:pPr>
    <w:rPr>
      <w:rFonts w:ascii="Arial" w:eastAsia="Arial" w:hAnsi="Arial" w:cs="Arial"/>
      <w:sz w:val="20"/>
      <w:szCs w:val="20"/>
    </w:rPr>
  </w:style>
  <w:style w:type="paragraph" w:customStyle="1" w:styleId="Style704">
    <w:name w:val="Style704"/>
    <w:basedOn w:val="a"/>
    <w:rsid w:val="00447544"/>
    <w:pPr>
      <w:spacing w:line="253" w:lineRule="exact"/>
      <w:ind w:firstLine="547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33">
    <w:name w:val="Style333"/>
    <w:basedOn w:val="a"/>
    <w:rsid w:val="00447544"/>
    <w:pPr>
      <w:spacing w:line="257" w:lineRule="exact"/>
      <w:ind w:firstLine="528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4">
    <w:name w:val="Style14"/>
    <w:basedOn w:val="a"/>
    <w:rsid w:val="00447544"/>
    <w:pPr>
      <w:spacing w:line="257" w:lineRule="exact"/>
      <w:ind w:firstLine="547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3">
    <w:name w:val="CharStyle3"/>
    <w:rsid w:val="00447544"/>
    <w:rPr>
      <w:rFonts w:ascii="Arial" w:eastAsia="Arial" w:hAnsi="Arial" w:cs="Arial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CharStyle275">
    <w:name w:val="CharStyle275"/>
    <w:rsid w:val="00447544"/>
    <w:rPr>
      <w:rFonts w:ascii="Arial" w:eastAsia="Arial" w:hAnsi="Arial" w:cs="Arial" w:hint="default"/>
      <w:b/>
      <w:bCs/>
      <w:i w:val="0"/>
      <w:iCs w:val="0"/>
      <w:smallCaps w:val="0"/>
      <w:sz w:val="20"/>
      <w:szCs w:val="20"/>
    </w:rPr>
  </w:style>
  <w:style w:type="character" w:customStyle="1" w:styleId="CharStyle146">
    <w:name w:val="CharStyle146"/>
    <w:rsid w:val="00447544"/>
    <w:rPr>
      <w:rFonts w:ascii="Arial" w:eastAsia="Arial" w:hAnsi="Arial" w:cs="Arial" w:hint="default"/>
      <w:b w:val="0"/>
      <w:bCs w:val="0"/>
      <w:i w:val="0"/>
      <w:iCs w:val="0"/>
      <w:smallCaps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75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54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375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75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5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3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1A81-ED40-4EB8-B481-C2A35734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</cp:lastModifiedBy>
  <cp:revision>47</cp:revision>
  <cp:lastPrinted>2020-01-23T14:44:00Z</cp:lastPrinted>
  <dcterms:created xsi:type="dcterms:W3CDTF">2016-09-07T10:28:00Z</dcterms:created>
  <dcterms:modified xsi:type="dcterms:W3CDTF">2020-01-29T06:07:00Z</dcterms:modified>
</cp:coreProperties>
</file>